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F1" w:rsidRPr="00B53BCE" w:rsidRDefault="00B53BCE" w:rsidP="00B53BCE">
      <w:pPr>
        <w:jc w:val="center"/>
        <w:rPr>
          <w:b/>
          <w:u w:val="single"/>
        </w:rPr>
      </w:pPr>
      <w:bookmarkStart w:id="0" w:name="_GoBack"/>
      <w:bookmarkEnd w:id="0"/>
      <w:r w:rsidRPr="00B53BCE">
        <w:rPr>
          <w:b/>
          <w:sz w:val="40"/>
          <w:u w:val="single"/>
        </w:rPr>
        <w:t>Building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B53BCE" w:rsidTr="00B53BCE">
        <w:tc>
          <w:tcPr>
            <w:tcW w:w="7308" w:type="dxa"/>
            <w:vAlign w:val="center"/>
          </w:tcPr>
          <w:p w:rsidR="00B53BCE" w:rsidRDefault="00B53BCE">
            <w:pPr>
              <w:spacing w:line="340" w:lineRule="atLeast"/>
              <w:jc w:val="both"/>
              <w:rPr>
                <w:rStyle w:val="mandy"/>
                <w:rFonts w:cstheme="minorHAnsi"/>
                <w:color w:val="FF0000"/>
                <w:sz w:val="32"/>
                <w:szCs w:val="18"/>
              </w:rPr>
            </w:pPr>
            <w:r w:rsidRPr="00B53BCE">
              <w:rPr>
                <w:rFonts w:cstheme="minorHAnsi"/>
                <w:color w:val="000000"/>
                <w:sz w:val="32"/>
                <w:szCs w:val="18"/>
              </w:rPr>
              <w:t>6(i). Whether building is:* (In case of rented, upload rent agreement which should be valid for the Financial Year for which GIA requested)</w:t>
            </w:r>
            <w:r w:rsidRPr="00B53BCE">
              <w:rPr>
                <w:rStyle w:val="mandy"/>
                <w:rFonts w:cstheme="minorHAnsi"/>
                <w:color w:val="FF0000"/>
                <w:sz w:val="32"/>
                <w:szCs w:val="18"/>
              </w:rPr>
              <w:t>*</w:t>
            </w:r>
          </w:p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color w:val="000000"/>
                <w:sz w:val="32"/>
                <w:szCs w:val="18"/>
              </w:rPr>
            </w:pP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Default="00B53BCE">
            <w:pPr>
              <w:spacing w:line="340" w:lineRule="atLeast"/>
              <w:jc w:val="both"/>
              <w:rPr>
                <w:rStyle w:val="mandy"/>
                <w:rFonts w:cstheme="minorHAnsi"/>
                <w:color w:val="FF0000"/>
                <w:sz w:val="32"/>
                <w:szCs w:val="18"/>
              </w:rPr>
            </w:pPr>
            <w:r w:rsidRPr="00B53BCE">
              <w:rPr>
                <w:rFonts w:cstheme="minorHAnsi"/>
                <w:color w:val="000000"/>
                <w:sz w:val="32"/>
                <w:szCs w:val="18"/>
              </w:rPr>
              <w:t>(ii)Since which year the project is running in this building:</w:t>
            </w:r>
            <w:r w:rsidRPr="00B53BCE">
              <w:rPr>
                <w:rStyle w:val="mandy"/>
                <w:rFonts w:cstheme="minorHAnsi"/>
                <w:color w:val="FF0000"/>
                <w:sz w:val="32"/>
                <w:szCs w:val="18"/>
              </w:rPr>
              <w:t>*</w:t>
            </w:r>
          </w:p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color w:val="000000"/>
                <w:sz w:val="32"/>
                <w:szCs w:val="18"/>
              </w:rPr>
            </w:pP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Default="00B53BCE">
            <w:pPr>
              <w:spacing w:line="340" w:lineRule="atLeast"/>
              <w:jc w:val="both"/>
              <w:rPr>
                <w:rStyle w:val="mandy"/>
                <w:rFonts w:cstheme="minorHAnsi"/>
                <w:color w:val="FF0000"/>
                <w:sz w:val="32"/>
                <w:szCs w:val="18"/>
              </w:rPr>
            </w:pPr>
            <w:r w:rsidRPr="00B53BCE">
              <w:rPr>
                <w:rFonts w:cstheme="minorHAnsi"/>
                <w:color w:val="000000"/>
                <w:sz w:val="32"/>
                <w:szCs w:val="18"/>
              </w:rPr>
              <w:t>(iii)Total number of rooms:</w:t>
            </w:r>
            <w:r w:rsidRPr="00B53BCE">
              <w:rPr>
                <w:rStyle w:val="mandy"/>
                <w:rFonts w:cstheme="minorHAnsi"/>
                <w:color w:val="FF0000"/>
                <w:sz w:val="32"/>
                <w:szCs w:val="18"/>
              </w:rPr>
              <w:t>*</w:t>
            </w:r>
          </w:p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color w:val="000000"/>
                <w:sz w:val="32"/>
                <w:szCs w:val="18"/>
              </w:rPr>
            </w:pP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Default="00B53BCE">
            <w:pPr>
              <w:spacing w:line="340" w:lineRule="atLeast"/>
              <w:jc w:val="both"/>
              <w:rPr>
                <w:rStyle w:val="mandy"/>
                <w:rFonts w:cstheme="minorHAnsi"/>
                <w:color w:val="FF0000"/>
                <w:sz w:val="32"/>
                <w:szCs w:val="18"/>
              </w:rPr>
            </w:pPr>
            <w:r w:rsidRPr="00B53BCE">
              <w:rPr>
                <w:rFonts w:cstheme="minorHAnsi"/>
                <w:color w:val="000000"/>
                <w:sz w:val="32"/>
                <w:szCs w:val="18"/>
              </w:rPr>
              <w:t>(iv) Toilets for female:</w:t>
            </w:r>
            <w:r w:rsidRPr="00B53BCE">
              <w:rPr>
                <w:rStyle w:val="mandy"/>
                <w:rFonts w:cstheme="minorHAnsi"/>
                <w:color w:val="FF0000"/>
                <w:sz w:val="32"/>
                <w:szCs w:val="18"/>
              </w:rPr>
              <w:t>*</w:t>
            </w:r>
          </w:p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color w:val="000000"/>
                <w:sz w:val="32"/>
                <w:szCs w:val="18"/>
              </w:rPr>
            </w:pP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Default="00B53BCE">
            <w:pPr>
              <w:spacing w:line="340" w:lineRule="atLeast"/>
              <w:jc w:val="both"/>
              <w:rPr>
                <w:rStyle w:val="mandy"/>
                <w:rFonts w:cstheme="minorHAnsi"/>
                <w:color w:val="FF0000"/>
                <w:sz w:val="32"/>
                <w:szCs w:val="18"/>
              </w:rPr>
            </w:pPr>
            <w:r w:rsidRPr="00B53BCE">
              <w:rPr>
                <w:rFonts w:cstheme="minorHAnsi"/>
                <w:color w:val="000000"/>
                <w:sz w:val="32"/>
                <w:szCs w:val="18"/>
              </w:rPr>
              <w:t>(v) Toilets for male:</w:t>
            </w:r>
            <w:r w:rsidRPr="00B53BCE">
              <w:rPr>
                <w:rStyle w:val="mandy"/>
                <w:rFonts w:cstheme="minorHAnsi"/>
                <w:color w:val="FF0000"/>
                <w:sz w:val="32"/>
                <w:szCs w:val="18"/>
              </w:rPr>
              <w:t>*</w:t>
            </w:r>
          </w:p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color w:val="000000"/>
                <w:sz w:val="32"/>
                <w:szCs w:val="18"/>
              </w:rPr>
            </w:pP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Default="00B53BCE">
            <w:pPr>
              <w:spacing w:line="340" w:lineRule="atLeast"/>
              <w:jc w:val="both"/>
              <w:rPr>
                <w:rStyle w:val="mandy"/>
                <w:rFonts w:cstheme="minorHAnsi"/>
                <w:color w:val="FF0000"/>
                <w:sz w:val="32"/>
                <w:szCs w:val="18"/>
                <w:shd w:val="clear" w:color="auto" w:fill="FFFFFF"/>
              </w:rPr>
            </w:pPr>
            <w:r w:rsidRPr="00B53BCE">
              <w:rPr>
                <w:rFonts w:cstheme="minorHAnsi"/>
                <w:color w:val="000000"/>
                <w:sz w:val="32"/>
                <w:szCs w:val="18"/>
                <w:shd w:val="clear" w:color="auto" w:fill="FFFFFF"/>
              </w:rPr>
              <w:t>(vi) Details of water &amp; electricity facility:</w:t>
            </w:r>
            <w:r w:rsidRPr="00B53BCE">
              <w:rPr>
                <w:rStyle w:val="mandy"/>
                <w:rFonts w:cstheme="minorHAnsi"/>
                <w:color w:val="FF0000"/>
                <w:sz w:val="32"/>
                <w:szCs w:val="18"/>
                <w:shd w:val="clear" w:color="auto" w:fill="FFFFFF"/>
              </w:rPr>
              <w:t>*</w:t>
            </w:r>
          </w:p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color w:val="000000"/>
                <w:sz w:val="32"/>
                <w:szCs w:val="18"/>
              </w:rPr>
            </w:pPr>
          </w:p>
        </w:tc>
        <w:tc>
          <w:tcPr>
            <w:tcW w:w="2268" w:type="dxa"/>
          </w:tcPr>
          <w:p w:rsidR="00B53BCE" w:rsidRDefault="00B53BCE"/>
        </w:tc>
      </w:tr>
    </w:tbl>
    <w:p w:rsidR="00B53BCE" w:rsidRDefault="00B53BCE"/>
    <w:p w:rsidR="00B53BCE" w:rsidRPr="00B53BCE" w:rsidRDefault="00B53BCE" w:rsidP="00B53BCE">
      <w:pPr>
        <w:jc w:val="center"/>
        <w:rPr>
          <w:b/>
          <w:u w:val="single"/>
        </w:rPr>
      </w:pPr>
      <w:r w:rsidRPr="00B53BCE">
        <w:rPr>
          <w:b/>
          <w:sz w:val="40"/>
          <w:u w:val="single"/>
        </w:rPr>
        <w:t>Rent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(a) Name of Owner</w:t>
            </w:r>
            <w:r w:rsidRPr="00B53BCE">
              <w:rPr>
                <w:rStyle w:val="mandy"/>
                <w:rFonts w:cstheme="minorHAnsi"/>
                <w:b/>
                <w:color w:val="FF0000"/>
                <w:sz w:val="24"/>
                <w:szCs w:val="18"/>
              </w:rPr>
              <w:t>*</w:t>
            </w: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(b) Name of the Tenant</w:t>
            </w:r>
            <w:r w:rsidRPr="00B53BCE">
              <w:rPr>
                <w:rStyle w:val="mandy"/>
                <w:rFonts w:cstheme="minorHAnsi"/>
                <w:b/>
                <w:color w:val="FF0000"/>
                <w:sz w:val="24"/>
                <w:szCs w:val="18"/>
              </w:rPr>
              <w:t>*</w:t>
            </w: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(c) Rent for Month</w:t>
            </w:r>
            <w:r>
              <w:rPr>
                <w:rFonts w:cstheme="minorHAnsi"/>
                <w:b/>
                <w:color w:val="000000"/>
                <w:sz w:val="24"/>
                <w:szCs w:val="18"/>
              </w:rPr>
              <w:t xml:space="preserve"> </w:t>
            </w: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 xml:space="preserve">(in </w:t>
            </w:r>
            <w:proofErr w:type="spellStart"/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Rs</w:t>
            </w:r>
            <w:proofErr w:type="spellEnd"/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.)</w:t>
            </w:r>
            <w:r w:rsidRPr="00B53BCE">
              <w:rPr>
                <w:rStyle w:val="mandy"/>
                <w:rFonts w:cstheme="minorHAnsi"/>
                <w:b/>
                <w:color w:val="FF0000"/>
                <w:sz w:val="24"/>
                <w:szCs w:val="18"/>
              </w:rPr>
              <w:t>*</w:t>
            </w: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(d) Mobile no of Owner</w:t>
            </w:r>
            <w:r w:rsidRPr="00B53BCE">
              <w:rPr>
                <w:rStyle w:val="mandy"/>
                <w:rFonts w:cstheme="minorHAnsi"/>
                <w:b/>
                <w:color w:val="FF0000"/>
                <w:sz w:val="24"/>
                <w:szCs w:val="18"/>
              </w:rPr>
              <w:t>*</w:t>
            </w: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(e) (STD Code)</w:t>
            </w:r>
            <w:r w:rsidR="001416A7">
              <w:rPr>
                <w:rFonts w:cstheme="minorHAnsi"/>
                <w:b/>
                <w:color w:val="000000"/>
                <w:sz w:val="24"/>
                <w:szCs w:val="18"/>
              </w:rPr>
              <w:t xml:space="preserve"> </w:t>
            </w: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Tel. No:</w:t>
            </w: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(g) Bank Account no. of owner</w:t>
            </w: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(h) IFSC code of the Bank</w:t>
            </w: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(i) Address of owner</w:t>
            </w:r>
            <w:r w:rsidRPr="00B53BCE">
              <w:rPr>
                <w:rStyle w:val="mandy"/>
                <w:rFonts w:cstheme="minorHAnsi"/>
                <w:b/>
                <w:color w:val="FF0000"/>
                <w:sz w:val="24"/>
                <w:szCs w:val="18"/>
              </w:rPr>
              <w:t>*</w:t>
            </w: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(j) City / Town / Village</w:t>
            </w:r>
            <w:r w:rsidRPr="00B53BCE">
              <w:rPr>
                <w:rStyle w:val="mandy"/>
                <w:rFonts w:cstheme="minorHAnsi"/>
                <w:b/>
                <w:color w:val="FF0000"/>
                <w:sz w:val="24"/>
                <w:szCs w:val="18"/>
              </w:rPr>
              <w:t>*</w:t>
            </w: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(k) Landmark</w:t>
            </w:r>
            <w:r w:rsidRPr="00B53BCE">
              <w:rPr>
                <w:rStyle w:val="mandy"/>
                <w:rFonts w:cstheme="minorHAnsi"/>
                <w:b/>
                <w:color w:val="FF0000"/>
                <w:sz w:val="24"/>
                <w:szCs w:val="18"/>
              </w:rPr>
              <w:t>*</w:t>
            </w: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>(l) PIN Code</w:t>
            </w:r>
            <w:r w:rsidRPr="00B53BCE">
              <w:rPr>
                <w:rStyle w:val="mandy"/>
                <w:rFonts w:cstheme="minorHAnsi"/>
                <w:b/>
                <w:color w:val="FF0000"/>
                <w:sz w:val="24"/>
                <w:szCs w:val="18"/>
              </w:rPr>
              <w:t>*</w:t>
            </w:r>
          </w:p>
        </w:tc>
        <w:tc>
          <w:tcPr>
            <w:tcW w:w="2268" w:type="dxa"/>
          </w:tcPr>
          <w:p w:rsidR="00B53BCE" w:rsidRDefault="00B53BCE"/>
        </w:tc>
      </w:tr>
      <w:tr w:rsidR="00B53BCE" w:rsidTr="00B53BCE">
        <w:tc>
          <w:tcPr>
            <w:tcW w:w="7308" w:type="dxa"/>
            <w:vAlign w:val="center"/>
          </w:tcPr>
          <w:p w:rsidR="00B53BCE" w:rsidRPr="00B53BCE" w:rsidRDefault="00B53BCE">
            <w:pPr>
              <w:spacing w:line="340" w:lineRule="atLeast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 xml:space="preserve">(m) In case of ongoing project, since when project is </w:t>
            </w:r>
            <w:r w:rsidR="00200F5E" w:rsidRPr="00B53BCE">
              <w:rPr>
                <w:rFonts w:cstheme="minorHAnsi"/>
                <w:b/>
                <w:color w:val="000000"/>
                <w:sz w:val="24"/>
                <w:szCs w:val="18"/>
              </w:rPr>
              <w:t>receiving</w:t>
            </w:r>
            <w:r w:rsidRPr="00B53BCE">
              <w:rPr>
                <w:rFonts w:cstheme="minorHAnsi"/>
                <w:b/>
                <w:color w:val="000000"/>
                <w:sz w:val="24"/>
                <w:szCs w:val="18"/>
              </w:rPr>
              <w:t xml:space="preserve"> rent from the Ministry:</w:t>
            </w:r>
            <w:r w:rsidRPr="00B53BCE">
              <w:rPr>
                <w:rStyle w:val="mandy"/>
                <w:rFonts w:cstheme="minorHAnsi"/>
                <w:b/>
                <w:color w:val="FF0000"/>
                <w:sz w:val="24"/>
                <w:szCs w:val="18"/>
              </w:rPr>
              <w:t>*</w:t>
            </w:r>
          </w:p>
        </w:tc>
        <w:tc>
          <w:tcPr>
            <w:tcW w:w="2268" w:type="dxa"/>
          </w:tcPr>
          <w:p w:rsidR="00B53BCE" w:rsidRDefault="00B53BCE"/>
        </w:tc>
      </w:tr>
    </w:tbl>
    <w:p w:rsidR="00B53BCE" w:rsidRDefault="00B53BCE"/>
    <w:sectPr w:rsidR="00B53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C7"/>
    <w:rsid w:val="001416A7"/>
    <w:rsid w:val="00196F75"/>
    <w:rsid w:val="00200F5E"/>
    <w:rsid w:val="0069494E"/>
    <w:rsid w:val="00B53BCE"/>
    <w:rsid w:val="00D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ndy">
    <w:name w:val="mandy"/>
    <w:basedOn w:val="DefaultParagraphFont"/>
    <w:rsid w:val="00B53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ndy">
    <w:name w:val="mandy"/>
    <w:basedOn w:val="DefaultParagraphFont"/>
    <w:rsid w:val="00B5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SUSHIL</cp:lastModifiedBy>
  <cp:revision>4</cp:revision>
  <dcterms:created xsi:type="dcterms:W3CDTF">2018-07-25T05:28:00Z</dcterms:created>
  <dcterms:modified xsi:type="dcterms:W3CDTF">2018-08-05T10:34:00Z</dcterms:modified>
</cp:coreProperties>
</file>